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center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Załącznik nr 3</w:t>
        <w:br/>
        <w:t xml:space="preserve">OŚWIADCZENIE WŁAŚCICIELA LOKALU </w:t>
        <w:br/>
        <w:t>O WYRAŻENIU ZGODY NA ZAMIESZKANIE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Ja, niżej podpisany/a </w:t>
      </w:r>
      <w:r>
        <w:rPr>
          <w:b/>
          <w:i w:val="false"/>
          <w:caps w:val="false"/>
          <w:smallCaps w:val="false"/>
          <w:color w:val="000000"/>
          <w:spacing w:val="0"/>
        </w:rPr>
        <w:t>[Imię i nazwisko właściciela lokalu zastępczego]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PESEL: [numer], oświadczam, że: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Jestem właścicielem/posiadam tytuł prawny do lokalu mieszkalnego położonego w [adres lokalu zastępczego].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Wyrażam zgodę na zamieszkanie w ww. lokalu przez Pana/Panią </w:t>
      </w:r>
    </w:p>
    <w:p>
      <w:pPr>
        <w:pStyle w:val="BodyText"/>
        <w:numPr>
          <w:ilvl w:val="0"/>
          <w:numId w:val="0"/>
        </w:numPr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[Imię i nazwisko Najemcy]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oraz osoby z nim/nią zamieszkujące, w przypadku wykonania egzekucji obowiązku opróżnienia lokalu zajmowanego na podstawie umowy najmu okazjonalnego.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Podpis właściciela lokalu zastępczego</w:t>
      </w:r>
    </w:p>
    <w:p>
      <w:pPr>
        <w:pStyle w:val="BodyText"/>
        <w:bidi w:val="0"/>
        <w:ind w:hanging="0" w:left="0" w:right="0"/>
        <w:jc w:val="lef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Rekomenduje się, aby podpis na niniejszym oświadczeniu został poświadczony notarialnie w celu pełnego zabezpieczenia interesów Wynajmującego.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Wzór przygotowany przez Kancelarię Notarialną Anna Żurowska-Fuks i Jan Macha w Łodzi</w:t>
      </w:r>
    </w:p>
    <w:p>
      <w:pPr>
        <w:pStyle w:val="HorizontalLine"/>
        <w:bidi w:val="0"/>
        <w:spacing w:before="0" w:after="283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LibreOffice/25.2.5.2$MacOSX_AARCH64 LibreOffice_project/03d19516eb2e1dd5d4ccd751a0d6f35f35e08022</Application>
  <AppVersion>15.0000</AppVersion>
  <Pages>1</Pages>
  <Words>102</Words>
  <Characters>755</Characters>
  <CharactersWithSpaces>849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2025-09-10T10:22:51Z</dcterms:created>
  <dc:creator/>
  <dc:description/>
  <dc:language>pl-PL</dc:language>
  <cp:lastModifiedBy/>
  <dcterms:modified xsi:type="dcterms:W3CDTF">2025-09-10T10:24:01Z</dcterms:modified>
  <cp:revision>1</cp:revision>
  <dc:subject/>
  <dc:title/>
</cp:coreProperties>
</file>